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78" w:rsidRPr="00220E30" w:rsidRDefault="00220E30" w:rsidP="003D5277">
      <w:pPr>
        <w:jc w:val="center"/>
        <w:rPr>
          <w:b/>
          <w:color w:val="FF0000"/>
          <w:sz w:val="28"/>
          <w:szCs w:val="28"/>
        </w:rPr>
      </w:pPr>
      <w:r w:rsidRPr="00220E30">
        <w:rPr>
          <w:b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64906F3" wp14:editId="0A9C6109">
            <wp:simplePos x="0" y="0"/>
            <wp:positionH relativeFrom="column">
              <wp:posOffset>5318125</wp:posOffset>
            </wp:positionH>
            <wp:positionV relativeFrom="paragraph">
              <wp:posOffset>-605790</wp:posOffset>
            </wp:positionV>
            <wp:extent cx="904875" cy="904875"/>
            <wp:effectExtent l="0" t="0" r="9525" b="9525"/>
            <wp:wrapNone/>
            <wp:docPr id="1" name="Obrázek 1" descr="C:\Users\ac\Documents\logo školy\logo MŠ razí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\Documents\logo školy\logo MŠ razít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AE2" w:rsidRPr="00220E30">
        <w:rPr>
          <w:b/>
          <w:color w:val="FF0000"/>
          <w:sz w:val="28"/>
          <w:szCs w:val="28"/>
        </w:rPr>
        <w:t>INFORMAČNÍ POKYNY PRO RODIČE</w:t>
      </w:r>
    </w:p>
    <w:p w:rsidR="00166AE2" w:rsidRPr="00166AE2" w:rsidRDefault="00166AE2">
      <w:pPr>
        <w:rPr>
          <w:color w:val="FF0000"/>
        </w:rPr>
      </w:pPr>
      <w:r>
        <w:t>Tyto pokyny vyplývají ze zákona č. 561/2004 Sb., o předškolním, základním, středním, vyšším, odborném a jiném vzdělávání (Školský zákon) ve znění pozdějších změn a doplňků a vyhlášky č. 14/2005 Sb., o předškolním vzdělávání a její novelizace č. 43/2006 Sb. Vztahy mezi dětmi, jejich zákonnými zástupci a zaměstnanci školy upřesňuje školní řád, který je veřejně dostupný u ředitelky, v šatnách dětí jednotlivých tříd a na www stránkách školy.</w:t>
      </w:r>
      <w:r w:rsidR="00220E30">
        <w:br/>
      </w:r>
      <w:r>
        <w:t xml:space="preserve">Mateřská škola pracuje podle Školního vzdělávacího programu pod názvem </w:t>
      </w:r>
      <w:r w:rsidRPr="00166AE2">
        <w:rPr>
          <w:color w:val="FF0000"/>
        </w:rPr>
        <w:t xml:space="preserve">„Po stopách Horymírova </w:t>
      </w:r>
      <w:r w:rsidR="002E52F8">
        <w:rPr>
          <w:color w:val="FF0000"/>
        </w:rPr>
        <w:t xml:space="preserve">koně </w:t>
      </w:r>
      <w:r w:rsidRPr="00166AE2">
        <w:rPr>
          <w:color w:val="FF0000"/>
        </w:rPr>
        <w:t>Šemíka“</w:t>
      </w:r>
    </w:p>
    <w:p w:rsidR="00166AE2" w:rsidRDefault="00166AE2">
      <w:r w:rsidRPr="00220E30">
        <w:rPr>
          <w:b/>
          <w:color w:val="FF0000"/>
        </w:rPr>
        <w:t>PROVOZ MATEŘSKÉ ŠKOLY 6:00 – 16:30 hodin.</w:t>
      </w:r>
      <w:r w:rsidR="002E52F8">
        <w:rPr>
          <w:b/>
          <w:color w:val="FF0000"/>
        </w:rPr>
        <w:br/>
      </w:r>
      <w:r w:rsidRPr="00220E30">
        <w:rPr>
          <w:b/>
        </w:rPr>
        <w:t>Příchod dětí</w:t>
      </w:r>
      <w:r>
        <w:t xml:space="preserve"> je od 6:00 – 8:30 hod. </w:t>
      </w:r>
      <w:r w:rsidR="00220E30">
        <w:t>(předškoláci do 8:15 hod.)</w:t>
      </w:r>
      <w:r w:rsidR="00220E30">
        <w:br/>
      </w:r>
      <w:r w:rsidR="00860166">
        <w:t xml:space="preserve">Při příchodu do mateřské školy </w:t>
      </w:r>
      <w:r w:rsidR="00860166" w:rsidRPr="00860166">
        <w:rPr>
          <w:b/>
        </w:rPr>
        <w:t>je p</w:t>
      </w:r>
      <w:r w:rsidRPr="00860166">
        <w:rPr>
          <w:b/>
        </w:rPr>
        <w:t>ovinností rodiče pře</w:t>
      </w:r>
      <w:r w:rsidR="00860166" w:rsidRPr="00860166">
        <w:rPr>
          <w:b/>
        </w:rPr>
        <w:t>dávat dítě p. učitelce ve třídě</w:t>
      </w:r>
      <w:r>
        <w:t>. Učitelka zodpovídá za dítě až</w:t>
      </w:r>
      <w:r w:rsidR="003E4C2B">
        <w:t xml:space="preserve"> po jeho převzetí od rodiče či </w:t>
      </w:r>
      <w:r>
        <w:t>jiné pověřené osoby. Pokud rodiče své dítě posílají samostatně nebo je ponechají v šatně bez dozoru, nesou plnou zodpovědnost za jeho bezpečnost či případný nečekaný odchod. Děti s</w:t>
      </w:r>
      <w:r w:rsidR="00220E30">
        <w:t>e scházejí do 7:00 hod. ve třídě</w:t>
      </w:r>
      <w:r>
        <w:t xml:space="preserve"> Sluníček. Zpravidla od 7:00 – 7:30 hodin se rozcházejí do svých kmenových tříd.</w:t>
      </w:r>
    </w:p>
    <w:p w:rsidR="00BC4C70" w:rsidRDefault="00166AE2">
      <w:r w:rsidRPr="00220E30">
        <w:rPr>
          <w:b/>
        </w:rPr>
        <w:t>Vyzvedávání dětí z</w:t>
      </w:r>
      <w:r w:rsidR="00220E30" w:rsidRPr="00220E30">
        <w:rPr>
          <w:b/>
        </w:rPr>
        <w:t> </w:t>
      </w:r>
      <w:r w:rsidRPr="00220E30">
        <w:rPr>
          <w:b/>
        </w:rPr>
        <w:t>MŠ</w:t>
      </w:r>
      <w:r w:rsidR="00220E30" w:rsidRPr="00220E30">
        <w:rPr>
          <w:b/>
        </w:rPr>
        <w:br/>
      </w:r>
      <w:r w:rsidR="00BC4C70" w:rsidRPr="00041814">
        <w:rPr>
          <w:color w:val="FF0000"/>
        </w:rPr>
        <w:t xml:space="preserve">po obědě </w:t>
      </w:r>
      <w:r w:rsidR="00BC4C70">
        <w:tab/>
      </w:r>
      <w:r w:rsidR="004735A4">
        <w:t xml:space="preserve"> </w:t>
      </w:r>
      <w:r w:rsidR="00041814" w:rsidRPr="00041814">
        <w:rPr>
          <w:b/>
        </w:rPr>
        <w:t xml:space="preserve">Berušky </w:t>
      </w:r>
      <w:r w:rsidR="00041814">
        <w:t>od 12:15 do 12:45 hod.</w:t>
      </w:r>
      <w:r w:rsidR="00041814">
        <w:tab/>
      </w:r>
      <w:r w:rsidR="00041814" w:rsidRPr="00041814">
        <w:rPr>
          <w:b/>
        </w:rPr>
        <w:t>Sluníčka, Koťata, Myšáci</w:t>
      </w:r>
      <w:r w:rsidR="00041814">
        <w:t xml:space="preserve"> </w:t>
      </w:r>
      <w:r>
        <w:t>od 12:30 do 13:00 hod.</w:t>
      </w:r>
      <w:r w:rsidR="00220E30">
        <w:br/>
      </w:r>
      <w:r w:rsidR="00860166" w:rsidRPr="00041814">
        <w:rPr>
          <w:color w:val="FF0000"/>
        </w:rPr>
        <w:t>odpoledne</w:t>
      </w:r>
      <w:r w:rsidR="00BC4C70">
        <w:tab/>
      </w:r>
      <w:r w:rsidR="004735A4">
        <w:t xml:space="preserve"> </w:t>
      </w:r>
      <w:r w:rsidR="00BC4C70" w:rsidRPr="00041814">
        <w:rPr>
          <w:b/>
        </w:rPr>
        <w:t>všechny třídy</w:t>
      </w:r>
      <w:r w:rsidR="00BC4C70">
        <w:t xml:space="preserve"> od 14:45 do 16:30 hod.</w:t>
      </w:r>
    </w:p>
    <w:p w:rsidR="00BC4C70" w:rsidRDefault="00BC4C70">
      <w:r>
        <w:t>Zákonní zástupci dítěte mohou k</w:t>
      </w:r>
      <w:r w:rsidR="00220E30">
        <w:t xml:space="preserve"> </w:t>
      </w:r>
      <w:r>
        <w:t xml:space="preserve">vyzvedávání dítěte písemně pověřit jinou osobu. Bez písemného pověření </w:t>
      </w:r>
      <w:r w:rsidRPr="00220E30">
        <w:rPr>
          <w:b/>
          <w:color w:val="FF0000"/>
        </w:rPr>
        <w:t>nevydají</w:t>
      </w:r>
      <w:r>
        <w:t xml:space="preserve"> p. učitelky dítě nikomu jinému, než jeho zákonným zástupcům! Formulář si mohou vyzvednout u p. uči</w:t>
      </w:r>
      <w:r w:rsidR="00F243F9">
        <w:t>telky ve třídě nebo u p. účetní nebo vytisknout z www stránek (záložka Přijímací řízení).</w:t>
      </w:r>
      <w:r w:rsidR="00220E30">
        <w:br/>
      </w:r>
      <w:r>
        <w:t>Po předchozí domluvě je možno přivést a vyzvednout dítě kdykoliv během dne.</w:t>
      </w:r>
    </w:p>
    <w:p w:rsidR="00BC4C70" w:rsidRPr="00220E30" w:rsidRDefault="00BC4C70" w:rsidP="00041814">
      <w:pPr>
        <w:spacing w:after="0"/>
        <w:rPr>
          <w:color w:val="FF0000"/>
        </w:rPr>
      </w:pPr>
      <w:r w:rsidRPr="00220E30">
        <w:rPr>
          <w:b/>
          <w:color w:val="FF0000"/>
        </w:rPr>
        <w:t>CO DÍTĚ POTŘEBUJE DO MŠ</w:t>
      </w:r>
      <w:r w:rsidRPr="00220E30">
        <w:rPr>
          <w:color w:val="FF0000"/>
        </w:rPr>
        <w:t xml:space="preserve"> – </w:t>
      </w:r>
      <w:r w:rsidRPr="00220E30">
        <w:rPr>
          <w:color w:val="FF0000"/>
          <w:u w:val="single"/>
        </w:rPr>
        <w:t>vše řádně podepsané</w:t>
      </w:r>
    </w:p>
    <w:p w:rsidR="00BC4C70" w:rsidRDefault="00BC4C70" w:rsidP="00041814">
      <w:pPr>
        <w:pStyle w:val="Odstavecseseznamem"/>
        <w:numPr>
          <w:ilvl w:val="0"/>
          <w:numId w:val="2"/>
        </w:numPr>
        <w:spacing w:after="0"/>
      </w:pPr>
      <w:r>
        <w:t>pevné plné přezůvky s protiskluzovou podrážkou</w:t>
      </w:r>
    </w:p>
    <w:p w:rsidR="00BC4C70" w:rsidRDefault="00BC4C70" w:rsidP="00041814">
      <w:pPr>
        <w:pStyle w:val="Odstavecseseznamem"/>
        <w:numPr>
          <w:ilvl w:val="0"/>
          <w:numId w:val="2"/>
        </w:numPr>
        <w:spacing w:after="0"/>
      </w:pPr>
      <w:r>
        <w:t>oblečení do třídy (teplá</w:t>
      </w:r>
      <w:r w:rsidR="00860166">
        <w:t>ky, hrací kalhoty, legíny…</w:t>
      </w:r>
      <w:r>
        <w:t>)</w:t>
      </w:r>
    </w:p>
    <w:p w:rsidR="00BC4C70" w:rsidRDefault="00BC4C70" w:rsidP="00220E30">
      <w:pPr>
        <w:pStyle w:val="Odstavecseseznamem"/>
        <w:numPr>
          <w:ilvl w:val="0"/>
          <w:numId w:val="2"/>
        </w:numPr>
      </w:pPr>
      <w:r>
        <w:t>oblečení na pobyt venku (jiné než do třídy, pokrývka hlavy – dle počasí)</w:t>
      </w:r>
    </w:p>
    <w:p w:rsidR="00BC4C70" w:rsidRDefault="00BC4C70" w:rsidP="00220E30">
      <w:pPr>
        <w:pStyle w:val="Odstavecseseznamem"/>
        <w:numPr>
          <w:ilvl w:val="0"/>
          <w:numId w:val="2"/>
        </w:numPr>
      </w:pPr>
      <w:r>
        <w:t>náhradní prádlo (t</w:t>
      </w:r>
      <w:r w:rsidR="00860166">
        <w:t>ričko, slipy, kalhotky, ponožky – budou uloženy v pytlíku v šatně</w:t>
      </w:r>
      <w:r>
        <w:t>)</w:t>
      </w:r>
    </w:p>
    <w:p w:rsidR="00BC4C70" w:rsidRDefault="00860166" w:rsidP="00220E30">
      <w:pPr>
        <w:pStyle w:val="Odstavecseseznamem"/>
        <w:numPr>
          <w:ilvl w:val="0"/>
          <w:numId w:val="2"/>
        </w:numPr>
      </w:pPr>
      <w:r>
        <w:t>pyžamo (pokud dítě ve školce odpočívá</w:t>
      </w:r>
      <w:r w:rsidR="00BC4C70">
        <w:t>)</w:t>
      </w:r>
    </w:p>
    <w:p w:rsidR="00041814" w:rsidRDefault="00BC4C70" w:rsidP="00220E30">
      <w:pPr>
        <w:pStyle w:val="Odstavecseseznamem"/>
        <w:numPr>
          <w:ilvl w:val="0"/>
          <w:numId w:val="2"/>
        </w:numPr>
      </w:pPr>
      <w:r>
        <w:t>zubní kartáček</w:t>
      </w:r>
    </w:p>
    <w:p w:rsidR="00BC4C70" w:rsidRDefault="00860166" w:rsidP="00220E30">
      <w:pPr>
        <w:pStyle w:val="Odstavecseseznamem"/>
        <w:numPr>
          <w:ilvl w:val="0"/>
          <w:numId w:val="2"/>
        </w:numPr>
      </w:pPr>
      <w:r>
        <w:t>hygienické potřeby dle domluvy (bude upřesněno při nástupu dítěte do MŠ)</w:t>
      </w:r>
    </w:p>
    <w:p w:rsidR="00BC4C70" w:rsidRDefault="00BC4C70" w:rsidP="00220E30">
      <w:pPr>
        <w:pStyle w:val="Odstavecseseznamem"/>
        <w:numPr>
          <w:ilvl w:val="0"/>
          <w:numId w:val="2"/>
        </w:numPr>
      </w:pPr>
      <w:r>
        <w:t>hrníček nebo kelímek na pitný režim</w:t>
      </w:r>
      <w:r>
        <w:tab/>
      </w:r>
    </w:p>
    <w:p w:rsidR="004735A4" w:rsidRDefault="00BC4C70" w:rsidP="00BC4C70">
      <w:r w:rsidRPr="00220E30">
        <w:rPr>
          <w:b/>
          <w:color w:val="FF0000"/>
        </w:rPr>
        <w:t>ŠKOLSKÉ SLUŽBY A STRAVNÉ (školné a stravné)</w:t>
      </w:r>
      <w:r w:rsidR="00220E30">
        <w:rPr>
          <w:b/>
          <w:color w:val="FF0000"/>
        </w:rPr>
        <w:br/>
      </w:r>
      <w:r w:rsidR="001863BF">
        <w:t>N</w:t>
      </w:r>
      <w:r w:rsidR="001863BF">
        <w:t>a základě žádosti</w:t>
      </w:r>
      <w:r w:rsidR="001863BF">
        <w:t xml:space="preserve"> zákonného zástupce </w:t>
      </w:r>
      <w:proofErr w:type="gramStart"/>
      <w:r w:rsidR="001863BF">
        <w:t>je</w:t>
      </w:r>
      <w:proofErr w:type="gramEnd"/>
      <w:r w:rsidR="001863BF">
        <w:t xml:space="preserve"> </w:t>
      </w:r>
      <w:r w:rsidR="001863BF" w:rsidRPr="001863BF">
        <w:rPr>
          <w:b/>
        </w:rPr>
        <w:t>p</w:t>
      </w:r>
      <w:r w:rsidRPr="001863BF">
        <w:rPr>
          <w:b/>
        </w:rPr>
        <w:t>l</w:t>
      </w:r>
      <w:r w:rsidRPr="00220E30">
        <w:rPr>
          <w:b/>
        </w:rPr>
        <w:t>atba je prováděna příkazem k inkasu</w:t>
      </w:r>
      <w:r w:rsidR="001863BF">
        <w:t>, výjimečně hotově po dohodě s</w:t>
      </w:r>
      <w:r>
        <w:t xml:space="preserve"> vedoucí školní jídelny</w:t>
      </w:r>
      <w:r w:rsidR="004735A4">
        <w:t>. Úhrada za školné a stravné se hradí současně a to nejpozději do 15. v měsíci.</w:t>
      </w:r>
    </w:p>
    <w:p w:rsidR="004735A4" w:rsidRDefault="00BC4C70" w:rsidP="00BC4C70">
      <w:r w:rsidRPr="00220E30">
        <w:rPr>
          <w:b/>
        </w:rPr>
        <w:t>Poplatky za stravu</w:t>
      </w:r>
      <w:r w:rsidR="00220E30">
        <w:rPr>
          <w:b/>
        </w:rPr>
        <w:br/>
      </w:r>
      <w:r>
        <w:t>celodenní děti do 6 let</w:t>
      </w:r>
      <w:r>
        <w:tab/>
      </w:r>
      <w:r>
        <w:tab/>
      </w:r>
      <w:r>
        <w:tab/>
      </w:r>
      <w:r>
        <w:tab/>
      </w:r>
      <w:r w:rsidR="00EA3943">
        <w:tab/>
      </w:r>
      <w:r w:rsidRPr="00220E30">
        <w:rPr>
          <w:b/>
        </w:rPr>
        <w:t>3</w:t>
      </w:r>
      <w:r w:rsidR="004735A4">
        <w:rPr>
          <w:b/>
        </w:rPr>
        <w:t>9</w:t>
      </w:r>
      <w:r w:rsidRPr="00220E30">
        <w:rPr>
          <w:b/>
        </w:rPr>
        <w:t>,00 Kč/den</w:t>
      </w:r>
      <w:r w:rsidR="00220E30">
        <w:br/>
      </w:r>
      <w:r>
        <w:t>celodenní děti od 6 let (odložené školní docházky</w:t>
      </w:r>
      <w:r w:rsidR="00EA3943">
        <w:t>)</w:t>
      </w:r>
      <w:r w:rsidR="00EA3943">
        <w:tab/>
      </w:r>
      <w:r w:rsidR="004735A4" w:rsidRPr="004735A4">
        <w:rPr>
          <w:b/>
        </w:rPr>
        <w:t>44</w:t>
      </w:r>
      <w:r w:rsidR="00EA3943" w:rsidRPr="004735A4">
        <w:rPr>
          <w:b/>
        </w:rPr>
        <w:t>,00</w:t>
      </w:r>
      <w:r w:rsidR="00EA3943" w:rsidRPr="00220E30">
        <w:rPr>
          <w:b/>
        </w:rPr>
        <w:t xml:space="preserve"> Kč/den</w:t>
      </w:r>
      <w:r w:rsidR="00220E30">
        <w:rPr>
          <w:b/>
        </w:rPr>
        <w:br/>
      </w:r>
      <w:r w:rsidR="00EA3943">
        <w:t>(cena stravného se může v průběhu školního roku změnit)</w:t>
      </w:r>
    </w:p>
    <w:p w:rsidR="00220E30" w:rsidRDefault="00EA3943" w:rsidP="00BC4C70">
      <w:bookmarkStart w:id="0" w:name="_GoBack"/>
      <w:bookmarkEnd w:id="0"/>
      <w:r w:rsidRPr="00220E30">
        <w:rPr>
          <w:b/>
        </w:rPr>
        <w:t>Výše školného</w:t>
      </w:r>
      <w:r>
        <w:t xml:space="preserve"> činí </w:t>
      </w:r>
      <w:r w:rsidR="00860166" w:rsidRPr="00860166">
        <w:rPr>
          <w:b/>
        </w:rPr>
        <w:t>400</w:t>
      </w:r>
      <w:r w:rsidRPr="00860166">
        <w:rPr>
          <w:b/>
        </w:rPr>
        <w:t xml:space="preserve"> K</w:t>
      </w:r>
      <w:r w:rsidRPr="00220E30">
        <w:rPr>
          <w:b/>
        </w:rPr>
        <w:t>č/</w:t>
      </w:r>
      <w:proofErr w:type="spellStart"/>
      <w:r w:rsidRPr="00220E30">
        <w:rPr>
          <w:b/>
        </w:rPr>
        <w:t>měs</w:t>
      </w:r>
      <w:proofErr w:type="spellEnd"/>
      <w:r>
        <w:t xml:space="preserve"> (poslední ročník – předškoláci – je bezúplatný)</w:t>
      </w:r>
    </w:p>
    <w:p w:rsidR="00BC4C70" w:rsidRPr="00220E30" w:rsidRDefault="00EA3943" w:rsidP="00220E30">
      <w:r>
        <w:t>Ředitelka MŠ může po předchozím upozornění písemně oznámit zákonnému zást</w:t>
      </w:r>
      <w:r w:rsidR="00220E30">
        <w:t>u</w:t>
      </w:r>
      <w:r>
        <w:t xml:space="preserve">pci dítěte rozhodnutí o </w:t>
      </w:r>
      <w:r w:rsidRPr="00220E30">
        <w:rPr>
          <w:b/>
        </w:rPr>
        <w:t>ukončení předškolního vzdělávání</w:t>
      </w:r>
      <w:r>
        <w:t>, jestliže zákonný zástu</w:t>
      </w:r>
      <w:r w:rsidR="00220E30">
        <w:t>p</w:t>
      </w:r>
      <w:r>
        <w:t>ce opakovaně neuhradí úplatu za vzdělávání v MŠ nebo úplatu za školní stravování ve stanoveném termínu a nedohodne s ředitelkou jiný termín úhrady (zákon 564/2004 Sb., ve znění pozdějších změn a doplňků,</w:t>
      </w:r>
      <w:r w:rsidR="002E52F8">
        <w:t xml:space="preserve"> </w:t>
      </w:r>
      <w:r>
        <w:t>§ 35,</w:t>
      </w:r>
      <w:r w:rsidR="00220E30">
        <w:t xml:space="preserve"> </w:t>
      </w:r>
      <w:r>
        <w:t>odst.</w:t>
      </w:r>
      <w:r w:rsidR="005B5B8E">
        <w:t xml:space="preserve"> </w:t>
      </w:r>
      <w:r>
        <w:t>d)</w:t>
      </w:r>
      <w:r w:rsidR="002E52F8">
        <w:br/>
      </w:r>
      <w:r w:rsidRPr="00220E30">
        <w:rPr>
          <w:b/>
          <w:color w:val="FF0000"/>
        </w:rPr>
        <w:t>Odhlášení a přihlášení stravy</w:t>
      </w:r>
      <w:r w:rsidRPr="00220E30">
        <w:rPr>
          <w:color w:val="FF0000"/>
        </w:rPr>
        <w:t xml:space="preserve"> </w:t>
      </w:r>
      <w:r>
        <w:t xml:space="preserve">– do 13:00 hod. předchozího pracovního dne přes internet </w:t>
      </w:r>
      <w:hyperlink r:id="rId6" w:history="1">
        <w:r w:rsidR="00220E30" w:rsidRPr="00660A35">
          <w:rPr>
            <w:rStyle w:val="Hypertextovodkaz"/>
          </w:rPr>
          <w:t>www.strava.cz</w:t>
        </w:r>
      </w:hyperlink>
      <w:r w:rsidR="00220E30">
        <w:t xml:space="preserve"> </w:t>
      </w:r>
    </w:p>
    <w:sectPr w:rsidR="00BC4C70" w:rsidRPr="00220E30" w:rsidSect="00220E30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E912"/>
      </v:shape>
    </w:pict>
  </w:numPicBullet>
  <w:abstractNum w:abstractNumId="0" w15:restartNumberingAfterBreak="0">
    <w:nsid w:val="22990391"/>
    <w:multiLevelType w:val="hybridMultilevel"/>
    <w:tmpl w:val="0FEAF424"/>
    <w:lvl w:ilvl="0" w:tplc="5A6C5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61A66"/>
    <w:multiLevelType w:val="hybridMultilevel"/>
    <w:tmpl w:val="F1AAAD0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E2"/>
    <w:rsid w:val="00041814"/>
    <w:rsid w:val="00166AE2"/>
    <w:rsid w:val="001863BF"/>
    <w:rsid w:val="00220E30"/>
    <w:rsid w:val="002D7030"/>
    <w:rsid w:val="002E52F8"/>
    <w:rsid w:val="003D5277"/>
    <w:rsid w:val="003E4C2B"/>
    <w:rsid w:val="004735A4"/>
    <w:rsid w:val="005B5B8E"/>
    <w:rsid w:val="007F2878"/>
    <w:rsid w:val="00860166"/>
    <w:rsid w:val="00947A18"/>
    <w:rsid w:val="009A6219"/>
    <w:rsid w:val="00B4669A"/>
    <w:rsid w:val="00BC4C70"/>
    <w:rsid w:val="00C568A1"/>
    <w:rsid w:val="00D029B4"/>
    <w:rsid w:val="00D309B4"/>
    <w:rsid w:val="00EA3943"/>
    <w:rsid w:val="00F243F9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8392F-43D3-4FF5-817A-BD32BB04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C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394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Dell</cp:lastModifiedBy>
  <cp:revision>3</cp:revision>
  <cp:lastPrinted>2021-05-20T10:48:00Z</cp:lastPrinted>
  <dcterms:created xsi:type="dcterms:W3CDTF">2022-04-28T09:06:00Z</dcterms:created>
  <dcterms:modified xsi:type="dcterms:W3CDTF">2022-04-28T09:21:00Z</dcterms:modified>
</cp:coreProperties>
</file>